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04" w:rsidRPr="00A91C67" w:rsidRDefault="00AE2F4A" w:rsidP="009B25A1">
      <w:pPr>
        <w:jc w:val="center"/>
        <w:rPr>
          <w:rFonts w:ascii="標楷體" w:eastAsia="標楷體" w:hAnsi="標楷體"/>
          <w:sz w:val="36"/>
          <w:szCs w:val="32"/>
        </w:rPr>
      </w:pPr>
      <w:r>
        <w:rPr>
          <w:rFonts w:ascii="標楷體" w:eastAsia="標楷體" w:hAnsi="標楷體" w:hint="eastAsia"/>
          <w:sz w:val="32"/>
          <w:szCs w:val="32"/>
        </w:rPr>
        <w:t xml:space="preserve"> </w:t>
      </w:r>
      <w:r w:rsidR="00B32383" w:rsidRPr="00A91C67">
        <w:rPr>
          <w:rFonts w:ascii="標楷體" w:eastAsia="標楷體" w:hAnsi="標楷體" w:hint="eastAsia"/>
          <w:sz w:val="36"/>
          <w:szCs w:val="32"/>
        </w:rPr>
        <w:t>國立</w:t>
      </w:r>
      <w:proofErr w:type="gramStart"/>
      <w:r w:rsidR="00B32383" w:rsidRPr="00A91C67">
        <w:rPr>
          <w:rFonts w:ascii="標楷體" w:eastAsia="標楷體" w:hAnsi="標楷體" w:hint="eastAsia"/>
          <w:sz w:val="36"/>
          <w:szCs w:val="32"/>
        </w:rPr>
        <w:t>臺</w:t>
      </w:r>
      <w:proofErr w:type="gramEnd"/>
      <w:r w:rsidR="00B32383" w:rsidRPr="00A91C67">
        <w:rPr>
          <w:rFonts w:ascii="標楷體" w:eastAsia="標楷體" w:hAnsi="標楷體" w:hint="eastAsia"/>
          <w:sz w:val="36"/>
          <w:szCs w:val="32"/>
        </w:rPr>
        <w:t>中教育大學</w:t>
      </w:r>
      <w:r w:rsidR="00BB64E1" w:rsidRPr="00A91C67">
        <w:rPr>
          <w:rFonts w:ascii="標楷體" w:eastAsia="標楷體" w:hAnsi="標楷體" w:hint="eastAsia"/>
          <w:sz w:val="36"/>
          <w:szCs w:val="32"/>
        </w:rPr>
        <w:t>資源教室</w:t>
      </w:r>
      <w:r w:rsidR="003E1AE6" w:rsidRPr="00A91C67">
        <w:rPr>
          <w:rFonts w:ascii="標楷體" w:eastAsia="標楷體" w:hAnsi="標楷體" w:hint="eastAsia"/>
          <w:sz w:val="36"/>
          <w:szCs w:val="32"/>
        </w:rPr>
        <w:t>10</w:t>
      </w:r>
      <w:r w:rsidR="00821F27">
        <w:rPr>
          <w:rFonts w:ascii="標楷體" w:eastAsia="標楷體" w:hAnsi="標楷體" w:hint="eastAsia"/>
          <w:sz w:val="36"/>
          <w:szCs w:val="32"/>
        </w:rPr>
        <w:t>8</w:t>
      </w:r>
      <w:r w:rsidR="009A5936" w:rsidRPr="00A91C67">
        <w:rPr>
          <w:rFonts w:ascii="標楷體" w:eastAsia="標楷體" w:hAnsi="標楷體" w:hint="eastAsia"/>
          <w:sz w:val="36"/>
          <w:szCs w:val="32"/>
        </w:rPr>
        <w:t>學</w:t>
      </w:r>
      <w:r w:rsidR="00D252D7" w:rsidRPr="00A91C67">
        <w:rPr>
          <w:rFonts w:ascii="標楷體" w:eastAsia="標楷體" w:hAnsi="標楷體" w:hint="eastAsia"/>
          <w:sz w:val="36"/>
          <w:szCs w:val="32"/>
        </w:rPr>
        <w:t>年度</w:t>
      </w:r>
      <w:r w:rsidR="00DE131A" w:rsidRPr="00A91C67">
        <w:rPr>
          <w:rFonts w:ascii="標楷體" w:eastAsia="標楷體" w:hAnsi="標楷體" w:hint="eastAsia"/>
          <w:sz w:val="36"/>
          <w:szCs w:val="32"/>
        </w:rPr>
        <w:t>第</w:t>
      </w:r>
      <w:r w:rsidR="00821F27">
        <w:rPr>
          <w:rFonts w:ascii="標楷體" w:eastAsia="標楷體" w:hAnsi="標楷體" w:hint="eastAsia"/>
          <w:sz w:val="36"/>
          <w:szCs w:val="32"/>
        </w:rPr>
        <w:t>1</w:t>
      </w:r>
      <w:r w:rsidR="00BB64E1" w:rsidRPr="00A91C67">
        <w:rPr>
          <w:rFonts w:ascii="標楷體" w:eastAsia="標楷體" w:hAnsi="標楷體" w:hint="eastAsia"/>
          <w:sz w:val="36"/>
          <w:szCs w:val="32"/>
        </w:rPr>
        <w:t>學期</w:t>
      </w:r>
    </w:p>
    <w:p w:rsidR="00087A95" w:rsidRPr="00831C25" w:rsidRDefault="008500C9" w:rsidP="009B25A1">
      <w:pPr>
        <w:jc w:val="center"/>
        <w:rPr>
          <w:rFonts w:ascii="標楷體" w:eastAsia="標楷體" w:hAnsi="標楷體"/>
          <w:sz w:val="32"/>
          <w:szCs w:val="32"/>
        </w:rPr>
      </w:pPr>
      <w:r w:rsidRPr="00C94A68">
        <w:rPr>
          <w:rFonts w:ascii="標楷體" w:eastAsia="標楷體" w:hAnsi="標楷體" w:hint="eastAsia"/>
          <w:sz w:val="36"/>
          <w:szCs w:val="32"/>
        </w:rPr>
        <w:t>特殊教育推行委員會會</w:t>
      </w:r>
      <w:r>
        <w:rPr>
          <w:rFonts w:ascii="標楷體" w:eastAsia="標楷體" w:hAnsi="標楷體" w:hint="eastAsia"/>
          <w:sz w:val="36"/>
          <w:szCs w:val="32"/>
        </w:rPr>
        <w:t>記錄</w:t>
      </w:r>
    </w:p>
    <w:p w:rsidR="002B745B" w:rsidRPr="002B745B" w:rsidRDefault="00223986" w:rsidP="00B347FF">
      <w:pPr>
        <w:pStyle w:val="a3"/>
        <w:numPr>
          <w:ilvl w:val="0"/>
          <w:numId w:val="1"/>
        </w:numPr>
        <w:ind w:leftChars="0"/>
        <w:rPr>
          <w:rFonts w:ascii="標楷體" w:eastAsia="標楷體" w:hAnsi="標楷體"/>
          <w:sz w:val="28"/>
          <w:szCs w:val="28"/>
        </w:rPr>
      </w:pPr>
      <w:r w:rsidRPr="002B745B">
        <w:rPr>
          <w:rFonts w:ascii="標楷體" w:eastAsia="標楷體" w:hAnsi="標楷體" w:hint="eastAsia"/>
          <w:sz w:val="28"/>
          <w:szCs w:val="28"/>
        </w:rPr>
        <w:t>開會日期</w:t>
      </w:r>
      <w:r w:rsidR="002B745B" w:rsidRPr="002B745B">
        <w:rPr>
          <w:rFonts w:ascii="標楷體" w:eastAsia="標楷體" w:hAnsi="標楷體" w:hint="eastAsia"/>
          <w:sz w:val="28"/>
          <w:szCs w:val="28"/>
        </w:rPr>
        <w:t>：108年</w:t>
      </w:r>
      <w:r w:rsidR="008500C9">
        <w:rPr>
          <w:rFonts w:ascii="標楷體" w:eastAsia="標楷體" w:hAnsi="標楷體" w:hint="eastAsia"/>
          <w:sz w:val="28"/>
          <w:szCs w:val="28"/>
        </w:rPr>
        <w:t>11</w:t>
      </w:r>
      <w:r w:rsidR="002B745B" w:rsidRPr="002B745B">
        <w:rPr>
          <w:rFonts w:ascii="標楷體" w:eastAsia="標楷體" w:hAnsi="標楷體" w:hint="eastAsia"/>
          <w:sz w:val="28"/>
          <w:szCs w:val="28"/>
        </w:rPr>
        <w:t>月</w:t>
      </w:r>
      <w:r w:rsidR="008500C9">
        <w:rPr>
          <w:rFonts w:ascii="標楷體" w:eastAsia="標楷體" w:hAnsi="標楷體" w:hint="eastAsia"/>
          <w:sz w:val="28"/>
          <w:szCs w:val="28"/>
        </w:rPr>
        <w:t>20</w:t>
      </w:r>
      <w:r w:rsidR="002B745B" w:rsidRPr="002B745B">
        <w:rPr>
          <w:rFonts w:ascii="標楷體" w:eastAsia="標楷體" w:hAnsi="標楷體" w:hint="eastAsia"/>
          <w:sz w:val="28"/>
          <w:szCs w:val="28"/>
        </w:rPr>
        <w:t>日(</w:t>
      </w:r>
      <w:r w:rsidR="00821F27">
        <w:rPr>
          <w:rFonts w:ascii="標楷體" w:eastAsia="標楷體" w:hAnsi="標楷體" w:hint="eastAsia"/>
          <w:sz w:val="28"/>
          <w:szCs w:val="28"/>
        </w:rPr>
        <w:t>星期</w:t>
      </w:r>
      <w:r w:rsidR="008500C9">
        <w:rPr>
          <w:rFonts w:ascii="標楷體" w:eastAsia="標楷體" w:hAnsi="標楷體" w:hint="eastAsia"/>
          <w:sz w:val="28"/>
          <w:szCs w:val="28"/>
        </w:rPr>
        <w:t>三</w:t>
      </w:r>
      <w:r w:rsidR="002B745B" w:rsidRPr="002B745B">
        <w:rPr>
          <w:rFonts w:ascii="標楷體" w:eastAsia="標楷體" w:hAnsi="標楷體" w:hint="eastAsia"/>
          <w:sz w:val="28"/>
          <w:szCs w:val="28"/>
        </w:rPr>
        <w:t xml:space="preserve">) </w:t>
      </w:r>
      <w:r w:rsidR="008500C9">
        <w:rPr>
          <w:rFonts w:ascii="標楷體" w:eastAsia="標楷體" w:hAnsi="標楷體" w:hint="eastAsia"/>
          <w:sz w:val="28"/>
          <w:szCs w:val="28"/>
        </w:rPr>
        <w:t>下</w:t>
      </w:r>
      <w:r w:rsidR="002B745B" w:rsidRPr="002B745B">
        <w:rPr>
          <w:rFonts w:ascii="標楷體" w:eastAsia="標楷體" w:hAnsi="標楷體" w:hint="eastAsia"/>
          <w:sz w:val="28"/>
          <w:szCs w:val="28"/>
        </w:rPr>
        <w:t>午</w:t>
      </w:r>
      <w:r w:rsidR="008500C9">
        <w:rPr>
          <w:rFonts w:ascii="標楷體" w:eastAsia="標楷體" w:hAnsi="標楷體" w:hint="eastAsia"/>
          <w:sz w:val="28"/>
          <w:szCs w:val="28"/>
        </w:rPr>
        <w:t>02</w:t>
      </w:r>
      <w:r w:rsidR="002B745B" w:rsidRPr="002B745B">
        <w:rPr>
          <w:rFonts w:ascii="標楷體" w:eastAsia="標楷體" w:hAnsi="標楷體" w:hint="eastAsia"/>
          <w:sz w:val="28"/>
          <w:szCs w:val="28"/>
        </w:rPr>
        <w:t>：</w:t>
      </w:r>
      <w:r w:rsidR="008500C9">
        <w:rPr>
          <w:rFonts w:ascii="標楷體" w:eastAsia="標楷體" w:hAnsi="標楷體" w:hint="eastAsia"/>
          <w:sz w:val="28"/>
          <w:szCs w:val="28"/>
        </w:rPr>
        <w:t>0</w:t>
      </w:r>
      <w:r w:rsidR="002B745B" w:rsidRPr="002B745B">
        <w:rPr>
          <w:rFonts w:ascii="標楷體" w:eastAsia="標楷體" w:hAnsi="標楷體" w:hint="eastAsia"/>
          <w:sz w:val="28"/>
          <w:szCs w:val="28"/>
        </w:rPr>
        <w:t>0</w:t>
      </w:r>
    </w:p>
    <w:p w:rsidR="00F62295" w:rsidRDefault="002B745B" w:rsidP="00B347FF">
      <w:pPr>
        <w:pStyle w:val="a3"/>
        <w:numPr>
          <w:ilvl w:val="0"/>
          <w:numId w:val="1"/>
        </w:numPr>
        <w:ind w:leftChars="0"/>
        <w:rPr>
          <w:rFonts w:ascii="標楷體" w:eastAsia="標楷體" w:hAnsi="標楷體"/>
          <w:sz w:val="28"/>
          <w:szCs w:val="28"/>
        </w:rPr>
      </w:pPr>
      <w:r w:rsidRPr="006A6227">
        <w:rPr>
          <w:rFonts w:ascii="標楷體" w:eastAsia="標楷體" w:hAnsi="標楷體" w:hint="eastAsia"/>
          <w:sz w:val="28"/>
          <w:szCs w:val="28"/>
        </w:rPr>
        <w:t>開會地點：</w:t>
      </w:r>
      <w:proofErr w:type="gramStart"/>
      <w:r w:rsidRPr="006A6227">
        <w:rPr>
          <w:rFonts w:ascii="標楷體" w:eastAsia="標楷體" w:hAnsi="標楷體" w:hint="eastAsia"/>
          <w:sz w:val="28"/>
          <w:szCs w:val="28"/>
        </w:rPr>
        <w:t>忠毅樓</w:t>
      </w:r>
      <w:proofErr w:type="gramEnd"/>
      <w:r w:rsidR="00821F27">
        <w:rPr>
          <w:rFonts w:ascii="標楷體" w:eastAsia="標楷體" w:hAnsi="標楷體" w:hint="eastAsia"/>
          <w:sz w:val="28"/>
          <w:szCs w:val="28"/>
        </w:rPr>
        <w:t>2</w:t>
      </w:r>
      <w:r w:rsidRPr="006A6227">
        <w:rPr>
          <w:rFonts w:ascii="標楷體" w:eastAsia="標楷體" w:hAnsi="標楷體" w:hint="eastAsia"/>
          <w:sz w:val="28"/>
          <w:szCs w:val="28"/>
        </w:rPr>
        <w:t>樓</w:t>
      </w:r>
      <w:r w:rsidR="00821F27">
        <w:rPr>
          <w:rFonts w:ascii="標楷體" w:eastAsia="標楷體" w:hAnsi="標楷體" w:hint="eastAsia"/>
          <w:sz w:val="28"/>
          <w:szCs w:val="28"/>
        </w:rPr>
        <w:t>M</w:t>
      </w:r>
      <w:r w:rsidRPr="006A6227">
        <w:rPr>
          <w:rFonts w:ascii="標楷體" w:eastAsia="標楷體" w:hAnsi="標楷體" w:hint="eastAsia"/>
          <w:sz w:val="28"/>
          <w:szCs w:val="28"/>
        </w:rPr>
        <w:t>2</w:t>
      </w:r>
      <w:r w:rsidR="00821F27">
        <w:rPr>
          <w:rFonts w:ascii="標楷體" w:eastAsia="標楷體" w:hAnsi="標楷體" w:hint="eastAsia"/>
          <w:sz w:val="28"/>
          <w:szCs w:val="28"/>
        </w:rPr>
        <w:t>01會議</w:t>
      </w:r>
      <w:r w:rsidRPr="006A6227">
        <w:rPr>
          <w:rFonts w:ascii="標楷體" w:eastAsia="標楷體" w:hAnsi="標楷體" w:hint="eastAsia"/>
          <w:sz w:val="28"/>
          <w:szCs w:val="28"/>
        </w:rPr>
        <w:t>室</w:t>
      </w:r>
    </w:p>
    <w:p w:rsidR="002B745B" w:rsidRDefault="002B745B" w:rsidP="00B347FF">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主持人</w:t>
      </w:r>
      <w:r w:rsidRPr="00444DE4">
        <w:rPr>
          <w:rFonts w:ascii="標楷體" w:eastAsia="標楷體" w:hAnsi="標楷體" w:hint="eastAsia"/>
          <w:sz w:val="28"/>
          <w:szCs w:val="28"/>
        </w:rPr>
        <w:t>：</w:t>
      </w:r>
      <w:r>
        <w:rPr>
          <w:rFonts w:ascii="標楷體" w:eastAsia="標楷體" w:hAnsi="標楷體" w:hint="eastAsia"/>
          <w:sz w:val="28"/>
          <w:szCs w:val="28"/>
        </w:rPr>
        <w:t>王欣宜主任</w:t>
      </w:r>
    </w:p>
    <w:p w:rsidR="002B745B" w:rsidRPr="002B745B" w:rsidRDefault="002B745B" w:rsidP="00B347FF">
      <w:pPr>
        <w:pStyle w:val="a3"/>
        <w:numPr>
          <w:ilvl w:val="0"/>
          <w:numId w:val="1"/>
        </w:numPr>
        <w:ind w:leftChars="0"/>
        <w:rPr>
          <w:rFonts w:ascii="標楷體" w:eastAsia="標楷體" w:hAnsi="標楷體"/>
          <w:sz w:val="32"/>
          <w:szCs w:val="28"/>
        </w:rPr>
      </w:pPr>
      <w:r>
        <w:rPr>
          <w:rFonts w:ascii="標楷體" w:eastAsia="標楷體" w:hAnsi="標楷體" w:hint="eastAsia"/>
          <w:sz w:val="28"/>
          <w:szCs w:val="28"/>
        </w:rPr>
        <w:t xml:space="preserve">出(列)席人員：如後附簽到表             </w:t>
      </w:r>
      <w:r w:rsidR="00894B1E">
        <w:rPr>
          <w:rFonts w:ascii="標楷體" w:eastAsia="標楷體" w:hAnsi="標楷體" w:hint="eastAsia"/>
          <w:sz w:val="28"/>
          <w:szCs w:val="28"/>
        </w:rPr>
        <w:t>記</w:t>
      </w:r>
      <w:r w:rsidRPr="002B745B">
        <w:rPr>
          <w:rFonts w:ascii="標楷體" w:eastAsia="標楷體" w:hAnsi="標楷體" w:hint="eastAsia"/>
          <w:sz w:val="28"/>
          <w:szCs w:val="28"/>
        </w:rPr>
        <w:t>錄：林芸伶</w:t>
      </w:r>
    </w:p>
    <w:p w:rsidR="002B745B" w:rsidRDefault="002B745B" w:rsidP="00B347FF">
      <w:pPr>
        <w:pStyle w:val="a3"/>
        <w:numPr>
          <w:ilvl w:val="0"/>
          <w:numId w:val="1"/>
        </w:numPr>
        <w:ind w:leftChars="0"/>
        <w:rPr>
          <w:rFonts w:ascii="標楷體" w:eastAsia="標楷體" w:hAnsi="標楷體"/>
          <w:sz w:val="32"/>
          <w:szCs w:val="28"/>
        </w:rPr>
      </w:pPr>
      <w:r>
        <w:rPr>
          <w:rFonts w:ascii="標楷體" w:eastAsia="標楷體" w:hAnsi="標楷體" w:hint="eastAsia"/>
          <w:sz w:val="32"/>
          <w:szCs w:val="28"/>
        </w:rPr>
        <w:t>會議結論：</w:t>
      </w:r>
    </w:p>
    <w:p w:rsidR="00192ECA" w:rsidRDefault="001839DB" w:rsidP="00B347FF">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提案</w:t>
      </w:r>
      <w:proofErr w:type="gramStart"/>
      <w:r>
        <w:rPr>
          <w:rFonts w:ascii="標楷體" w:eastAsia="標楷體" w:hAnsi="標楷體" w:hint="eastAsia"/>
          <w:sz w:val="28"/>
          <w:szCs w:val="28"/>
        </w:rPr>
        <w:t>一</w:t>
      </w:r>
      <w:proofErr w:type="gramEnd"/>
    </w:p>
    <w:p w:rsidR="00B347FF" w:rsidRPr="00151604" w:rsidRDefault="00B347FF" w:rsidP="00854A05">
      <w:pPr>
        <w:pStyle w:val="a3"/>
        <w:numPr>
          <w:ilvl w:val="0"/>
          <w:numId w:val="5"/>
        </w:numPr>
        <w:ind w:leftChars="0"/>
        <w:rPr>
          <w:rFonts w:ascii="標楷體" w:eastAsia="標楷體" w:hAnsi="標楷體"/>
          <w:sz w:val="28"/>
          <w:szCs w:val="28"/>
        </w:rPr>
      </w:pPr>
      <w:r w:rsidRPr="00151604">
        <w:rPr>
          <w:rFonts w:ascii="標楷體" w:eastAsia="標楷體" w:hAnsi="標楷體" w:hint="eastAsia"/>
          <w:sz w:val="28"/>
          <w:szCs w:val="28"/>
        </w:rPr>
        <w:t>案由：</w:t>
      </w:r>
      <w:r w:rsidRPr="00151604">
        <w:rPr>
          <w:rFonts w:ascii="標楷體" w:eastAsia="標楷體" w:hAnsi="標楷體" w:hint="eastAsia"/>
          <w:sz w:val="28"/>
        </w:rPr>
        <w:t>有關本校</w:t>
      </w:r>
      <w:proofErr w:type="gramStart"/>
      <w:r w:rsidRPr="00151604">
        <w:rPr>
          <w:rFonts w:ascii="標楷體" w:eastAsia="標楷體" w:hAnsi="標楷體" w:hint="eastAsia"/>
          <w:sz w:val="28"/>
          <w:szCs w:val="28"/>
        </w:rPr>
        <w:t>1</w:t>
      </w:r>
      <w:r w:rsidRPr="00151604">
        <w:rPr>
          <w:rFonts w:ascii="標楷體" w:eastAsia="標楷體" w:hAnsi="標楷體" w:cs="Arial"/>
          <w:bCs/>
          <w:color w:val="000000"/>
          <w:sz w:val="28"/>
          <w:szCs w:val="28"/>
        </w:rPr>
        <w:t>0</w:t>
      </w:r>
      <w:r w:rsidRPr="00151604">
        <w:rPr>
          <w:rFonts w:ascii="標楷體" w:eastAsia="標楷體" w:hAnsi="標楷體" w:cs="Arial" w:hint="eastAsia"/>
          <w:bCs/>
          <w:color w:val="000000"/>
          <w:sz w:val="28"/>
          <w:szCs w:val="28"/>
        </w:rPr>
        <w:t>9</w:t>
      </w:r>
      <w:proofErr w:type="gramEnd"/>
      <w:r w:rsidRPr="00151604">
        <w:rPr>
          <w:rFonts w:ascii="標楷體" w:eastAsia="標楷體" w:hAnsi="標楷體" w:cs="Arial"/>
          <w:bCs/>
          <w:color w:val="000000"/>
          <w:sz w:val="28"/>
          <w:szCs w:val="28"/>
        </w:rPr>
        <w:t>年度</w:t>
      </w:r>
      <w:r w:rsidRPr="00151604">
        <w:rPr>
          <w:rFonts w:ascii="標楷體" w:eastAsia="標楷體" w:hAnsi="標楷體" w:cs="Arial" w:hint="eastAsia"/>
          <w:bCs/>
          <w:color w:val="000000"/>
          <w:sz w:val="28"/>
          <w:szCs w:val="28"/>
        </w:rPr>
        <w:t>教育部補助大專校院招收及輔導</w:t>
      </w:r>
      <w:r w:rsidRPr="00151604">
        <w:rPr>
          <w:rFonts w:ascii="標楷體" w:eastAsia="標楷體" w:hAnsi="標楷體" w:cs="Arial"/>
          <w:bCs/>
          <w:color w:val="000000"/>
          <w:sz w:val="28"/>
          <w:szCs w:val="28"/>
        </w:rPr>
        <w:t>身心障礙學生</w:t>
      </w:r>
      <w:r w:rsidRPr="00151604">
        <w:rPr>
          <w:rFonts w:ascii="標楷體" w:eastAsia="標楷體" w:hAnsi="標楷體" w:cs="Arial" w:hint="eastAsia"/>
          <w:bCs/>
          <w:color w:val="000000"/>
          <w:sz w:val="28"/>
          <w:szCs w:val="28"/>
        </w:rPr>
        <w:t>工作</w:t>
      </w:r>
      <w:r w:rsidRPr="00151604">
        <w:rPr>
          <w:rFonts w:ascii="標楷體" w:eastAsia="標楷體" w:hAnsi="標楷體" w:cs="Arial"/>
          <w:bCs/>
          <w:color w:val="000000"/>
          <w:sz w:val="28"/>
          <w:szCs w:val="28"/>
        </w:rPr>
        <w:t>計劃經費</w:t>
      </w:r>
      <w:r w:rsidRPr="00151604">
        <w:rPr>
          <w:rFonts w:ascii="標楷體" w:eastAsia="標楷體" w:hAnsi="標楷體" w:cs="Arial" w:hint="eastAsia"/>
          <w:bCs/>
          <w:color w:val="000000"/>
          <w:sz w:val="28"/>
          <w:szCs w:val="28"/>
        </w:rPr>
        <w:t>之</w:t>
      </w:r>
      <w:r w:rsidRPr="00151604">
        <w:rPr>
          <w:rFonts w:ascii="標楷體" w:eastAsia="標楷體" w:hAnsi="標楷體" w:cs="Arial"/>
          <w:bCs/>
          <w:color w:val="000000"/>
          <w:sz w:val="28"/>
          <w:szCs w:val="28"/>
        </w:rPr>
        <w:t>申請</w:t>
      </w:r>
      <w:r w:rsidRPr="00151604">
        <w:rPr>
          <w:rFonts w:ascii="標楷體" w:eastAsia="標楷體" w:hAnsi="標楷體" w:cs="Arial" w:hint="eastAsia"/>
          <w:bCs/>
          <w:color w:val="000000"/>
          <w:sz w:val="28"/>
          <w:szCs w:val="28"/>
        </w:rPr>
        <w:t>案，提請討論。</w:t>
      </w:r>
    </w:p>
    <w:p w:rsidR="00B347FF" w:rsidRDefault="00B347FF" w:rsidP="00B347FF">
      <w:pPr>
        <w:pStyle w:val="a3"/>
        <w:numPr>
          <w:ilvl w:val="0"/>
          <w:numId w:val="5"/>
        </w:numPr>
        <w:ind w:leftChars="0"/>
        <w:rPr>
          <w:rFonts w:ascii="標楷體" w:eastAsia="標楷體" w:hAnsi="標楷體"/>
          <w:sz w:val="28"/>
          <w:szCs w:val="28"/>
        </w:rPr>
      </w:pPr>
      <w:r>
        <w:rPr>
          <w:rFonts w:ascii="標楷體" w:eastAsia="標楷體" w:hAnsi="標楷體" w:hint="eastAsia"/>
          <w:sz w:val="28"/>
          <w:szCs w:val="28"/>
        </w:rPr>
        <w:t>說明：</w:t>
      </w:r>
    </w:p>
    <w:p w:rsidR="00B347FF" w:rsidRDefault="00B347FF" w:rsidP="00B347FF">
      <w:pPr>
        <w:pStyle w:val="a3"/>
        <w:numPr>
          <w:ilvl w:val="0"/>
          <w:numId w:val="6"/>
        </w:numPr>
        <w:ind w:leftChars="0"/>
        <w:rPr>
          <w:rFonts w:ascii="標楷體" w:eastAsia="標楷體" w:hAnsi="標楷體"/>
          <w:sz w:val="28"/>
          <w:szCs w:val="28"/>
        </w:rPr>
      </w:pPr>
      <w:r w:rsidRPr="00C43C75">
        <w:rPr>
          <w:rFonts w:ascii="標楷體" w:eastAsia="標楷體" w:hAnsi="標楷體" w:hint="eastAsia"/>
          <w:sz w:val="28"/>
          <w:szCs w:val="28"/>
        </w:rPr>
        <w:t>本案依教育部「教育部補助大專校院招收及輔導身心障礙學生實施要點」規定辦理</w:t>
      </w:r>
      <w:r w:rsidRPr="00D34A47">
        <w:rPr>
          <w:rFonts w:ascii="標楷體" w:eastAsia="標楷體" w:hAnsi="標楷體" w:hint="eastAsia"/>
          <w:sz w:val="28"/>
          <w:szCs w:val="28"/>
        </w:rPr>
        <w:t>。</w:t>
      </w:r>
    </w:p>
    <w:p w:rsidR="00B347FF" w:rsidRPr="00B347FF" w:rsidRDefault="00B347FF" w:rsidP="00B347FF">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w:t>
      </w:r>
      <w:r w:rsidR="00151604">
        <w:rPr>
          <w:rFonts w:ascii="標楷體" w:eastAsia="標楷體" w:hAnsi="標楷體" w:hint="eastAsia"/>
          <w:sz w:val="28"/>
          <w:szCs w:val="28"/>
        </w:rPr>
        <w:t>109</w:t>
      </w:r>
      <w:r w:rsidRPr="00AF510B">
        <w:rPr>
          <w:rFonts w:ascii="標楷體" w:eastAsia="標楷體" w:hAnsi="標楷體" w:hint="eastAsia"/>
          <w:sz w:val="28"/>
          <w:szCs w:val="28"/>
        </w:rPr>
        <w:t>年度教</w:t>
      </w:r>
      <w:r>
        <w:rPr>
          <w:rFonts w:ascii="標楷體" w:eastAsia="標楷體" w:hAnsi="標楷體" w:hint="eastAsia"/>
          <w:sz w:val="28"/>
          <w:szCs w:val="28"/>
        </w:rPr>
        <w:t>育部補助大專校院輔導身心障礙學生工作計畫經費申請表」，詳如附件一</w:t>
      </w:r>
      <w:r w:rsidRPr="00A77DBB">
        <w:rPr>
          <w:rFonts w:ascii="標楷體" w:eastAsia="標楷體" w:hAnsi="標楷體" w:hint="eastAsia"/>
          <w:sz w:val="28"/>
          <w:szCs w:val="28"/>
        </w:rPr>
        <w:t>。</w:t>
      </w:r>
    </w:p>
    <w:p w:rsidR="00B347FF" w:rsidRDefault="00B347FF" w:rsidP="00B347FF">
      <w:pPr>
        <w:pStyle w:val="a3"/>
        <w:numPr>
          <w:ilvl w:val="0"/>
          <w:numId w:val="5"/>
        </w:numPr>
        <w:ind w:leftChars="0"/>
        <w:rPr>
          <w:rFonts w:ascii="標楷體" w:eastAsia="標楷體" w:hAnsi="標楷體"/>
          <w:sz w:val="28"/>
          <w:szCs w:val="28"/>
        </w:rPr>
      </w:pPr>
      <w:r>
        <w:rPr>
          <w:rFonts w:ascii="標楷體" w:eastAsia="標楷體" w:hAnsi="標楷體" w:hint="eastAsia"/>
          <w:sz w:val="28"/>
          <w:szCs w:val="28"/>
        </w:rPr>
        <w:t>決議：照案通過。</w:t>
      </w:r>
    </w:p>
    <w:p w:rsidR="00B347FF" w:rsidRDefault="00B347FF" w:rsidP="00B347FF">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臨時動議</w:t>
      </w:r>
      <w:proofErr w:type="gramStart"/>
      <w:r>
        <w:rPr>
          <w:rFonts w:ascii="標楷體" w:eastAsia="標楷體" w:hAnsi="標楷體" w:hint="eastAsia"/>
          <w:sz w:val="28"/>
          <w:szCs w:val="28"/>
        </w:rPr>
        <w:t>一</w:t>
      </w:r>
      <w:proofErr w:type="gramEnd"/>
    </w:p>
    <w:p w:rsidR="00B347FF" w:rsidRPr="00151604" w:rsidRDefault="00B347FF" w:rsidP="00322ECF">
      <w:pPr>
        <w:pStyle w:val="a3"/>
        <w:numPr>
          <w:ilvl w:val="0"/>
          <w:numId w:val="4"/>
        </w:numPr>
        <w:ind w:leftChars="0"/>
        <w:rPr>
          <w:rFonts w:ascii="標楷體" w:eastAsia="標楷體" w:hAnsi="標楷體"/>
          <w:sz w:val="28"/>
          <w:szCs w:val="28"/>
        </w:rPr>
      </w:pPr>
      <w:r w:rsidRPr="00151604">
        <w:rPr>
          <w:rFonts w:ascii="標楷體" w:eastAsia="標楷體" w:hAnsi="標楷體" w:hint="eastAsia"/>
          <w:sz w:val="28"/>
          <w:szCs w:val="28"/>
        </w:rPr>
        <w:t>案由：</w:t>
      </w:r>
      <w:r w:rsidR="00151604" w:rsidRPr="00151604">
        <w:rPr>
          <w:rFonts w:ascii="標楷體" w:eastAsia="標楷體" w:hAnsi="標楷體" w:hint="eastAsia"/>
          <w:sz w:val="28"/>
          <w:szCs w:val="28"/>
        </w:rPr>
        <w:t>建請各系所能多開放招收身心障礙學生名額，</w:t>
      </w:r>
      <w:r w:rsidR="00151604" w:rsidRPr="00151604">
        <w:rPr>
          <w:rFonts w:ascii="標楷體" w:eastAsia="標楷體" w:hAnsi="標楷體" w:hint="eastAsia"/>
          <w:sz w:val="28"/>
          <w:szCs w:val="28"/>
        </w:rPr>
        <w:lastRenderedPageBreak/>
        <w:t>提請討論。</w:t>
      </w:r>
    </w:p>
    <w:p w:rsidR="00B347FF" w:rsidRPr="00151604" w:rsidRDefault="00B347FF" w:rsidP="00151604">
      <w:pPr>
        <w:pStyle w:val="a3"/>
        <w:numPr>
          <w:ilvl w:val="0"/>
          <w:numId w:val="4"/>
        </w:numPr>
        <w:ind w:leftChars="0"/>
        <w:rPr>
          <w:rFonts w:ascii="標楷體" w:eastAsia="標楷體" w:hAnsi="標楷體"/>
          <w:sz w:val="28"/>
          <w:szCs w:val="28"/>
        </w:rPr>
      </w:pPr>
      <w:r>
        <w:rPr>
          <w:rFonts w:ascii="標楷體" w:eastAsia="標楷體" w:hAnsi="標楷體" w:hint="eastAsia"/>
          <w:sz w:val="28"/>
          <w:szCs w:val="28"/>
        </w:rPr>
        <w:t>說明：</w:t>
      </w:r>
      <w:r w:rsidR="00151604" w:rsidRPr="00151604">
        <w:rPr>
          <w:rFonts w:ascii="標楷體" w:eastAsia="標楷體" w:hAnsi="標楷體" w:hint="eastAsia"/>
          <w:sz w:val="28"/>
          <w:szCs w:val="28"/>
        </w:rPr>
        <w:t>給予身心障礙學生多元入學管道。</w:t>
      </w:r>
    </w:p>
    <w:p w:rsidR="00B347FF" w:rsidRDefault="00B347FF" w:rsidP="00EB7CDC">
      <w:pPr>
        <w:pStyle w:val="a3"/>
        <w:numPr>
          <w:ilvl w:val="0"/>
          <w:numId w:val="4"/>
        </w:numPr>
        <w:ind w:leftChars="0" w:left="1843" w:hanging="403"/>
        <w:rPr>
          <w:rFonts w:ascii="標楷體" w:eastAsia="標楷體" w:hAnsi="標楷體"/>
          <w:sz w:val="28"/>
          <w:szCs w:val="28"/>
        </w:rPr>
      </w:pPr>
      <w:r>
        <w:rPr>
          <w:rFonts w:ascii="標楷體" w:eastAsia="標楷體" w:hAnsi="標楷體" w:hint="eastAsia"/>
          <w:sz w:val="28"/>
          <w:szCs w:val="28"/>
        </w:rPr>
        <w:t>決議：</w:t>
      </w:r>
      <w:r w:rsidR="00151604">
        <w:rPr>
          <w:rFonts w:ascii="標楷體" w:eastAsia="標楷體" w:hAnsi="標楷體" w:hint="eastAsia"/>
          <w:sz w:val="28"/>
          <w:szCs w:val="28"/>
        </w:rPr>
        <w:t>於每年各系所填報招生名額時，特教中心隨教務處之通知發送建請各系所開設身心障礙學生名額之通知。</w:t>
      </w:r>
    </w:p>
    <w:p w:rsidR="00B347FF" w:rsidRPr="001839DB" w:rsidRDefault="00B347FF" w:rsidP="00B347FF">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臨時動議二</w:t>
      </w:r>
    </w:p>
    <w:p w:rsidR="002B745B" w:rsidRPr="00151604" w:rsidRDefault="00B347FF" w:rsidP="00243AFE">
      <w:pPr>
        <w:pStyle w:val="a3"/>
        <w:numPr>
          <w:ilvl w:val="0"/>
          <w:numId w:val="3"/>
        </w:numPr>
        <w:ind w:leftChars="0"/>
        <w:rPr>
          <w:rFonts w:ascii="標楷體" w:eastAsia="標楷體" w:hAnsi="標楷體"/>
          <w:sz w:val="28"/>
          <w:szCs w:val="28"/>
        </w:rPr>
      </w:pPr>
      <w:r w:rsidRPr="00151604">
        <w:rPr>
          <w:rFonts w:ascii="標楷體" w:eastAsia="標楷體" w:hAnsi="標楷體" w:hint="eastAsia"/>
          <w:sz w:val="28"/>
          <w:szCs w:val="28"/>
        </w:rPr>
        <w:t>案由：</w:t>
      </w:r>
      <w:r w:rsidR="00151604" w:rsidRPr="00151604">
        <w:rPr>
          <w:rFonts w:ascii="標楷體" w:eastAsia="標楷體" w:hAnsi="標楷體" w:hint="eastAsia"/>
          <w:sz w:val="28"/>
          <w:szCs w:val="28"/>
        </w:rPr>
        <w:t>有關僑</w:t>
      </w:r>
      <w:proofErr w:type="gramStart"/>
      <w:r w:rsidR="00151604" w:rsidRPr="00151604">
        <w:rPr>
          <w:rFonts w:ascii="標楷體" w:eastAsia="標楷體" w:hAnsi="標楷體" w:hint="eastAsia"/>
          <w:sz w:val="28"/>
          <w:szCs w:val="28"/>
        </w:rPr>
        <w:t>外生</w:t>
      </w:r>
      <w:r w:rsidR="00D25561">
        <w:rPr>
          <w:rFonts w:ascii="標楷體" w:eastAsia="標楷體" w:hAnsi="標楷體" w:hint="eastAsia"/>
          <w:sz w:val="28"/>
          <w:szCs w:val="28"/>
        </w:rPr>
        <w:t>特教</w:t>
      </w:r>
      <w:proofErr w:type="gramEnd"/>
      <w:r w:rsidR="00D25561">
        <w:rPr>
          <w:rFonts w:ascii="標楷體" w:eastAsia="標楷體" w:hAnsi="標楷體" w:hint="eastAsia"/>
          <w:sz w:val="28"/>
          <w:szCs w:val="28"/>
        </w:rPr>
        <w:t>身分未確定前之服務提供及</w:t>
      </w:r>
      <w:r w:rsidR="00151604" w:rsidRPr="00151604">
        <w:rPr>
          <w:rFonts w:ascii="標楷體" w:eastAsia="標楷體" w:hAnsi="標楷體" w:hint="eastAsia"/>
          <w:sz w:val="28"/>
          <w:szCs w:val="28"/>
        </w:rPr>
        <w:t>特</w:t>
      </w:r>
      <w:r w:rsidR="00D25561">
        <w:rPr>
          <w:rFonts w:ascii="標楷體" w:eastAsia="標楷體" w:hAnsi="標楷體" w:hint="eastAsia"/>
          <w:sz w:val="28"/>
          <w:szCs w:val="28"/>
        </w:rPr>
        <w:t>殊生</w:t>
      </w:r>
      <w:r w:rsidR="00151604" w:rsidRPr="00151604">
        <w:rPr>
          <w:rFonts w:ascii="標楷體" w:eastAsia="標楷體" w:hAnsi="標楷體" w:hint="eastAsia"/>
          <w:sz w:val="28"/>
          <w:szCs w:val="28"/>
        </w:rPr>
        <w:t>提報鑑定事項，提請討論。</w:t>
      </w:r>
    </w:p>
    <w:p w:rsidR="001839DB" w:rsidRPr="00B347FF" w:rsidRDefault="001839DB" w:rsidP="00B347FF">
      <w:pPr>
        <w:pStyle w:val="a3"/>
        <w:numPr>
          <w:ilvl w:val="0"/>
          <w:numId w:val="3"/>
        </w:numPr>
        <w:ind w:leftChars="0"/>
        <w:rPr>
          <w:rFonts w:ascii="標楷體" w:eastAsia="標楷體" w:hAnsi="標楷體"/>
          <w:sz w:val="32"/>
          <w:szCs w:val="28"/>
        </w:rPr>
      </w:pPr>
      <w:r w:rsidRPr="00D34A47">
        <w:rPr>
          <w:rFonts w:ascii="標楷體" w:eastAsia="標楷體" w:hAnsi="標楷體" w:hint="eastAsia"/>
          <w:sz w:val="28"/>
          <w:szCs w:val="28"/>
        </w:rPr>
        <w:t>說明：</w:t>
      </w:r>
      <w:r w:rsidR="00151604">
        <w:rPr>
          <w:rFonts w:ascii="標楷體" w:eastAsia="標楷體" w:hAnsi="標楷體" w:hint="eastAsia"/>
          <w:sz w:val="28"/>
          <w:szCs w:val="28"/>
        </w:rPr>
        <w:t>僑</w:t>
      </w:r>
      <w:proofErr w:type="gramStart"/>
      <w:r w:rsidR="00151604">
        <w:rPr>
          <w:rFonts w:ascii="標楷體" w:eastAsia="標楷體" w:hAnsi="標楷體" w:hint="eastAsia"/>
          <w:sz w:val="28"/>
          <w:szCs w:val="28"/>
        </w:rPr>
        <w:t>外生須領有</w:t>
      </w:r>
      <w:proofErr w:type="gramEnd"/>
      <w:r w:rsidR="00151604">
        <w:rPr>
          <w:rFonts w:ascii="標楷體" w:eastAsia="標楷體" w:hAnsi="標楷體" w:hint="eastAsia"/>
          <w:sz w:val="28"/>
          <w:szCs w:val="28"/>
        </w:rPr>
        <w:t>本國教育部核定之鑑定證明始可申請部分支持性服務，如：課業輔導、協助同學等。</w:t>
      </w:r>
    </w:p>
    <w:p w:rsidR="00D25561" w:rsidRDefault="001839DB" w:rsidP="00B347FF">
      <w:pPr>
        <w:pStyle w:val="a3"/>
        <w:numPr>
          <w:ilvl w:val="0"/>
          <w:numId w:val="3"/>
        </w:numPr>
        <w:ind w:leftChars="0"/>
        <w:rPr>
          <w:rFonts w:ascii="標楷體" w:eastAsia="標楷體" w:hAnsi="標楷體"/>
          <w:sz w:val="32"/>
          <w:szCs w:val="28"/>
        </w:rPr>
      </w:pPr>
      <w:r>
        <w:rPr>
          <w:rFonts w:ascii="標楷體" w:eastAsia="標楷體" w:hAnsi="標楷體" w:hint="eastAsia"/>
          <w:sz w:val="32"/>
          <w:szCs w:val="28"/>
        </w:rPr>
        <w:t>決議：</w:t>
      </w:r>
    </w:p>
    <w:p w:rsidR="001839DB" w:rsidRDefault="00EB7CDC" w:rsidP="00D25561">
      <w:pPr>
        <w:pStyle w:val="a3"/>
        <w:numPr>
          <w:ilvl w:val="0"/>
          <w:numId w:val="7"/>
        </w:numPr>
        <w:ind w:leftChars="0"/>
        <w:rPr>
          <w:rFonts w:ascii="標楷體" w:eastAsia="標楷體" w:hAnsi="標楷體"/>
          <w:sz w:val="28"/>
          <w:szCs w:val="28"/>
        </w:rPr>
      </w:pPr>
      <w:r>
        <w:rPr>
          <w:rFonts w:ascii="標楷體" w:eastAsia="標楷體" w:hAnsi="標楷體" w:hint="eastAsia"/>
          <w:sz w:val="28"/>
          <w:szCs w:val="28"/>
        </w:rPr>
        <w:t>本校針對僑外生</w:t>
      </w:r>
      <w:r w:rsidR="00936DAC">
        <w:rPr>
          <w:rFonts w:ascii="標楷體" w:eastAsia="標楷體" w:hAnsi="標楷體" w:hint="eastAsia"/>
          <w:sz w:val="28"/>
          <w:szCs w:val="28"/>
        </w:rPr>
        <w:t>提供之相關輔導業務，</w:t>
      </w:r>
      <w:r w:rsidR="00936DAC" w:rsidRPr="00151604">
        <w:rPr>
          <w:rFonts w:ascii="標楷體" w:eastAsia="標楷體" w:hAnsi="標楷體" w:hint="eastAsia"/>
          <w:sz w:val="28"/>
          <w:szCs w:val="28"/>
        </w:rPr>
        <w:t>僑外生</w:t>
      </w:r>
      <w:r>
        <w:rPr>
          <w:rFonts w:ascii="標楷體" w:eastAsia="標楷體" w:hAnsi="標楷體" w:hint="eastAsia"/>
          <w:sz w:val="28"/>
          <w:szCs w:val="28"/>
        </w:rPr>
        <w:t>(一般生、</w:t>
      </w:r>
      <w:r w:rsidR="00936DAC">
        <w:rPr>
          <w:rFonts w:ascii="標楷體" w:eastAsia="標楷體" w:hAnsi="標楷體" w:hint="eastAsia"/>
          <w:sz w:val="28"/>
          <w:szCs w:val="28"/>
        </w:rPr>
        <w:t>具原國身心障礙生身分但尚未通過</w:t>
      </w:r>
      <w:r>
        <w:rPr>
          <w:rFonts w:ascii="標楷體" w:eastAsia="標楷體" w:hAnsi="標楷體" w:hint="eastAsia"/>
          <w:sz w:val="28"/>
          <w:szCs w:val="28"/>
        </w:rPr>
        <w:t>本國</w:t>
      </w:r>
      <w:r w:rsidR="00936DAC">
        <w:rPr>
          <w:rFonts w:ascii="標楷體" w:eastAsia="標楷體" w:hAnsi="標楷體" w:hint="eastAsia"/>
          <w:sz w:val="28"/>
          <w:szCs w:val="28"/>
        </w:rPr>
        <w:t>教育部提報鑑定者</w:t>
      </w:r>
      <w:r>
        <w:rPr>
          <w:rFonts w:ascii="標楷體" w:eastAsia="標楷體" w:hAnsi="標楷體" w:hint="eastAsia"/>
          <w:sz w:val="28"/>
          <w:szCs w:val="28"/>
        </w:rPr>
        <w:t>或已通過提報鑑定者)</w:t>
      </w:r>
      <w:r w:rsidR="00936DAC">
        <w:rPr>
          <w:rFonts w:ascii="標楷體" w:eastAsia="標楷體" w:hAnsi="標楷體" w:hint="eastAsia"/>
          <w:sz w:val="28"/>
          <w:szCs w:val="28"/>
        </w:rPr>
        <w:t>皆可提出申請。相關資訊可直接查詢本校</w:t>
      </w:r>
      <w:r>
        <w:rPr>
          <w:rFonts w:ascii="標楷體" w:eastAsia="標楷體" w:hAnsi="標楷體" w:hint="eastAsia"/>
          <w:sz w:val="28"/>
          <w:szCs w:val="28"/>
        </w:rPr>
        <w:t>業務</w:t>
      </w:r>
      <w:bookmarkStart w:id="0" w:name="_GoBack"/>
      <w:bookmarkEnd w:id="0"/>
      <w:r w:rsidR="00936DAC">
        <w:rPr>
          <w:rFonts w:ascii="標楷體" w:eastAsia="標楷體" w:hAnsi="標楷體" w:hint="eastAsia"/>
          <w:sz w:val="28"/>
          <w:szCs w:val="28"/>
        </w:rPr>
        <w:t>承辦之各單位網站，本中心亦會將各該承辦單位訊息連結公告於中心網站。</w:t>
      </w:r>
    </w:p>
    <w:p w:rsidR="00D25561" w:rsidRDefault="00D25561" w:rsidP="00D25561">
      <w:pPr>
        <w:pStyle w:val="a3"/>
        <w:numPr>
          <w:ilvl w:val="0"/>
          <w:numId w:val="7"/>
        </w:numPr>
        <w:ind w:leftChars="0"/>
        <w:rPr>
          <w:rFonts w:ascii="標楷體" w:eastAsia="標楷體" w:hAnsi="標楷體"/>
          <w:sz w:val="32"/>
          <w:szCs w:val="28"/>
        </w:rPr>
      </w:pPr>
      <w:r>
        <w:rPr>
          <w:rFonts w:ascii="標楷體" w:eastAsia="標楷體" w:hAnsi="標楷體" w:hint="eastAsia"/>
          <w:sz w:val="28"/>
          <w:szCs w:val="28"/>
        </w:rPr>
        <w:t>將特殊教育提報鑑定SOP流程公告於特教中心網站。</w:t>
      </w:r>
    </w:p>
    <w:p w:rsidR="00BB01DF" w:rsidRPr="001839DB" w:rsidRDefault="00192ECA" w:rsidP="00B347FF">
      <w:pPr>
        <w:pStyle w:val="a3"/>
        <w:numPr>
          <w:ilvl w:val="0"/>
          <w:numId w:val="1"/>
        </w:numPr>
        <w:ind w:leftChars="0"/>
        <w:rPr>
          <w:rFonts w:ascii="標楷體" w:eastAsia="標楷體" w:hAnsi="標楷體"/>
          <w:sz w:val="32"/>
          <w:szCs w:val="28"/>
        </w:rPr>
      </w:pPr>
      <w:r>
        <w:rPr>
          <w:rFonts w:ascii="標楷體" w:eastAsia="標楷體" w:hAnsi="標楷體" w:hint="eastAsia"/>
          <w:sz w:val="28"/>
          <w:szCs w:val="28"/>
        </w:rPr>
        <w:t>散會</w:t>
      </w:r>
      <w:r w:rsidR="008500C9">
        <w:rPr>
          <w:rFonts w:ascii="標楷體" w:eastAsia="標楷體" w:hAnsi="標楷體" w:hint="eastAsia"/>
          <w:sz w:val="28"/>
          <w:szCs w:val="28"/>
        </w:rPr>
        <w:t>(14</w:t>
      </w:r>
      <w:r>
        <w:rPr>
          <w:rFonts w:ascii="標楷體" w:eastAsia="標楷體" w:hAnsi="標楷體" w:hint="eastAsia"/>
          <w:sz w:val="28"/>
          <w:szCs w:val="28"/>
        </w:rPr>
        <w:t>：</w:t>
      </w:r>
      <w:r w:rsidR="008500C9">
        <w:rPr>
          <w:rFonts w:ascii="標楷體" w:eastAsia="標楷體" w:hAnsi="標楷體" w:hint="eastAsia"/>
          <w:sz w:val="28"/>
          <w:szCs w:val="28"/>
        </w:rPr>
        <w:t>50</w:t>
      </w:r>
      <w:r>
        <w:rPr>
          <w:rFonts w:ascii="標楷體" w:eastAsia="標楷體" w:hAnsi="標楷體" w:hint="eastAsia"/>
          <w:sz w:val="28"/>
          <w:szCs w:val="28"/>
        </w:rPr>
        <w:t>)</w:t>
      </w:r>
    </w:p>
    <w:sectPr w:rsidR="00BB01DF" w:rsidRPr="001839DB" w:rsidSect="00386350">
      <w:footerReference w:type="default" r:id="rId8"/>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A2" w:rsidRDefault="00F75BA2" w:rsidP="005F306F">
      <w:r>
        <w:separator/>
      </w:r>
    </w:p>
  </w:endnote>
  <w:endnote w:type="continuationSeparator" w:id="0">
    <w:p w:rsidR="00F75BA2" w:rsidRDefault="00F75BA2" w:rsidP="005F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88" w:rsidRDefault="003F6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A2" w:rsidRDefault="00F75BA2" w:rsidP="005F306F">
      <w:r>
        <w:separator/>
      </w:r>
    </w:p>
  </w:footnote>
  <w:footnote w:type="continuationSeparator" w:id="0">
    <w:p w:rsidR="00F75BA2" w:rsidRDefault="00F75BA2" w:rsidP="005F30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7CE"/>
    <w:multiLevelType w:val="hybridMultilevel"/>
    <w:tmpl w:val="101C7360"/>
    <w:lvl w:ilvl="0" w:tplc="0BCE35B6">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EEA2FD4"/>
    <w:multiLevelType w:val="hybridMultilevel"/>
    <w:tmpl w:val="732CE0D2"/>
    <w:lvl w:ilvl="0" w:tplc="38F21238">
      <w:start w:val="1"/>
      <w:numFmt w:val="decimal"/>
      <w:lvlText w:val="%1."/>
      <w:lvlJc w:val="left"/>
      <w:pPr>
        <w:ind w:left="1860" w:hanging="4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F314612"/>
    <w:multiLevelType w:val="hybridMultilevel"/>
    <w:tmpl w:val="0ED2E540"/>
    <w:lvl w:ilvl="0" w:tplc="C8F4DFE6">
      <w:start w:val="1"/>
      <w:numFmt w:val="taiwaneseCountingThousand"/>
      <w:lvlText w:val="(%1)"/>
      <w:lvlJc w:val="left"/>
      <w:pPr>
        <w:ind w:left="1440" w:hanging="720"/>
      </w:pPr>
      <w:rPr>
        <w:rFonts w:hint="default"/>
        <w:sz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D9E4CC5"/>
    <w:multiLevelType w:val="hybridMultilevel"/>
    <w:tmpl w:val="66F2CB4E"/>
    <w:lvl w:ilvl="0" w:tplc="EC5C32B2">
      <w:start w:val="1"/>
      <w:numFmt w:val="decimal"/>
      <w:lvlText w:val="(%1)"/>
      <w:lvlJc w:val="left"/>
      <w:pPr>
        <w:ind w:left="2520" w:hanging="720"/>
      </w:pPr>
      <w:rPr>
        <w:rFonts w:hint="default"/>
        <w:sz w:val="32"/>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42D070D3"/>
    <w:multiLevelType w:val="hybridMultilevel"/>
    <w:tmpl w:val="685E4BDC"/>
    <w:lvl w:ilvl="0" w:tplc="9D4E5850">
      <w:start w:val="1"/>
      <w:numFmt w:val="decimal"/>
      <w:lvlText w:val="%1."/>
      <w:lvlJc w:val="left"/>
      <w:pPr>
        <w:ind w:left="1860" w:hanging="4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46E20806"/>
    <w:multiLevelType w:val="hybridMultilevel"/>
    <w:tmpl w:val="236407B0"/>
    <w:lvl w:ilvl="0" w:tplc="3618B26A">
      <w:start w:val="1"/>
      <w:numFmt w:val="decimal"/>
      <w:lvlText w:val="%1."/>
      <w:lvlJc w:val="left"/>
      <w:pPr>
        <w:ind w:left="1800" w:hanging="360"/>
      </w:pPr>
      <w:rPr>
        <w:rFonts w:hint="default"/>
        <w:sz w:val="32"/>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579A043E"/>
    <w:multiLevelType w:val="hybridMultilevel"/>
    <w:tmpl w:val="2B526C94"/>
    <w:lvl w:ilvl="0" w:tplc="17603C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3"/>
    <w:rsid w:val="00012201"/>
    <w:rsid w:val="00012291"/>
    <w:rsid w:val="000158BA"/>
    <w:rsid w:val="00017560"/>
    <w:rsid w:val="00030FF2"/>
    <w:rsid w:val="000362DB"/>
    <w:rsid w:val="00036602"/>
    <w:rsid w:val="0006628B"/>
    <w:rsid w:val="0007403D"/>
    <w:rsid w:val="000766BC"/>
    <w:rsid w:val="00087A95"/>
    <w:rsid w:val="000A10B2"/>
    <w:rsid w:val="000A7D8B"/>
    <w:rsid w:val="000B4CDC"/>
    <w:rsid w:val="000C2355"/>
    <w:rsid w:val="000E6AEA"/>
    <w:rsid w:val="000F1B3B"/>
    <w:rsid w:val="000F6045"/>
    <w:rsid w:val="0010261F"/>
    <w:rsid w:val="00103C0E"/>
    <w:rsid w:val="0012315F"/>
    <w:rsid w:val="001250B2"/>
    <w:rsid w:val="00135720"/>
    <w:rsid w:val="0014491B"/>
    <w:rsid w:val="00151604"/>
    <w:rsid w:val="00151EA2"/>
    <w:rsid w:val="0015240A"/>
    <w:rsid w:val="001839DB"/>
    <w:rsid w:val="00184061"/>
    <w:rsid w:val="00192ECA"/>
    <w:rsid w:val="00194577"/>
    <w:rsid w:val="001A2162"/>
    <w:rsid w:val="001A7CC0"/>
    <w:rsid w:val="001B3D4B"/>
    <w:rsid w:val="001B7744"/>
    <w:rsid w:val="001C6CCA"/>
    <w:rsid w:val="001D0783"/>
    <w:rsid w:val="001D31CD"/>
    <w:rsid w:val="001D3C6B"/>
    <w:rsid w:val="001D52F1"/>
    <w:rsid w:val="001D7130"/>
    <w:rsid w:val="001E6D30"/>
    <w:rsid w:val="00202B55"/>
    <w:rsid w:val="00203495"/>
    <w:rsid w:val="00204593"/>
    <w:rsid w:val="002116F1"/>
    <w:rsid w:val="00215B36"/>
    <w:rsid w:val="00221D73"/>
    <w:rsid w:val="00223986"/>
    <w:rsid w:val="00224481"/>
    <w:rsid w:val="002312D1"/>
    <w:rsid w:val="0023742D"/>
    <w:rsid w:val="00274A97"/>
    <w:rsid w:val="00275C54"/>
    <w:rsid w:val="00292D8C"/>
    <w:rsid w:val="00295561"/>
    <w:rsid w:val="002959C1"/>
    <w:rsid w:val="002A3648"/>
    <w:rsid w:val="002B1CF2"/>
    <w:rsid w:val="002B45D8"/>
    <w:rsid w:val="002B4AB8"/>
    <w:rsid w:val="002B745B"/>
    <w:rsid w:val="002C332E"/>
    <w:rsid w:val="002C52C9"/>
    <w:rsid w:val="002D076E"/>
    <w:rsid w:val="002E18C1"/>
    <w:rsid w:val="002E3618"/>
    <w:rsid w:val="00305242"/>
    <w:rsid w:val="00314ACD"/>
    <w:rsid w:val="00320D14"/>
    <w:rsid w:val="00333EDA"/>
    <w:rsid w:val="003503CC"/>
    <w:rsid w:val="00351E47"/>
    <w:rsid w:val="003725EE"/>
    <w:rsid w:val="003753F8"/>
    <w:rsid w:val="00386350"/>
    <w:rsid w:val="00387A57"/>
    <w:rsid w:val="003A3BC9"/>
    <w:rsid w:val="003A521E"/>
    <w:rsid w:val="003A60A7"/>
    <w:rsid w:val="003B498A"/>
    <w:rsid w:val="003B6591"/>
    <w:rsid w:val="003D583D"/>
    <w:rsid w:val="003E0328"/>
    <w:rsid w:val="003E1AE6"/>
    <w:rsid w:val="003F316E"/>
    <w:rsid w:val="003F53E6"/>
    <w:rsid w:val="003F6788"/>
    <w:rsid w:val="003F683E"/>
    <w:rsid w:val="00414F8F"/>
    <w:rsid w:val="00424D00"/>
    <w:rsid w:val="004329DB"/>
    <w:rsid w:val="00444DE4"/>
    <w:rsid w:val="004561C3"/>
    <w:rsid w:val="00456BD4"/>
    <w:rsid w:val="004717BD"/>
    <w:rsid w:val="004726E0"/>
    <w:rsid w:val="00482983"/>
    <w:rsid w:val="00485C17"/>
    <w:rsid w:val="00496F82"/>
    <w:rsid w:val="004C0F94"/>
    <w:rsid w:val="004C298F"/>
    <w:rsid w:val="004C7F95"/>
    <w:rsid w:val="004E3913"/>
    <w:rsid w:val="004E3B7F"/>
    <w:rsid w:val="00500E3D"/>
    <w:rsid w:val="005020D3"/>
    <w:rsid w:val="005174FA"/>
    <w:rsid w:val="005178E8"/>
    <w:rsid w:val="00522228"/>
    <w:rsid w:val="00526BF2"/>
    <w:rsid w:val="00527784"/>
    <w:rsid w:val="00536747"/>
    <w:rsid w:val="00540E93"/>
    <w:rsid w:val="00542DA1"/>
    <w:rsid w:val="00581210"/>
    <w:rsid w:val="00585D4E"/>
    <w:rsid w:val="005B4234"/>
    <w:rsid w:val="005C7AAD"/>
    <w:rsid w:val="005D13EC"/>
    <w:rsid w:val="005D15CA"/>
    <w:rsid w:val="005D67FC"/>
    <w:rsid w:val="005E0355"/>
    <w:rsid w:val="005E2E16"/>
    <w:rsid w:val="005E7EF2"/>
    <w:rsid w:val="005F306F"/>
    <w:rsid w:val="005F7383"/>
    <w:rsid w:val="00601FE5"/>
    <w:rsid w:val="00605E75"/>
    <w:rsid w:val="006069B5"/>
    <w:rsid w:val="006077BD"/>
    <w:rsid w:val="006170CA"/>
    <w:rsid w:val="00617A7F"/>
    <w:rsid w:val="006333C0"/>
    <w:rsid w:val="0063642E"/>
    <w:rsid w:val="00640F63"/>
    <w:rsid w:val="00651AFC"/>
    <w:rsid w:val="006643EB"/>
    <w:rsid w:val="006800B0"/>
    <w:rsid w:val="00686221"/>
    <w:rsid w:val="006A07C4"/>
    <w:rsid w:val="006A6227"/>
    <w:rsid w:val="006B64C4"/>
    <w:rsid w:val="006C14FA"/>
    <w:rsid w:val="006D4593"/>
    <w:rsid w:val="006E1C4B"/>
    <w:rsid w:val="00715B55"/>
    <w:rsid w:val="00715ED3"/>
    <w:rsid w:val="00743A08"/>
    <w:rsid w:val="00745963"/>
    <w:rsid w:val="00755625"/>
    <w:rsid w:val="00756405"/>
    <w:rsid w:val="00760F6A"/>
    <w:rsid w:val="0076509D"/>
    <w:rsid w:val="00773B29"/>
    <w:rsid w:val="00777966"/>
    <w:rsid w:val="007A0A7B"/>
    <w:rsid w:val="007A218B"/>
    <w:rsid w:val="007A7753"/>
    <w:rsid w:val="007C7967"/>
    <w:rsid w:val="007D7F2C"/>
    <w:rsid w:val="007F223C"/>
    <w:rsid w:val="00805F1B"/>
    <w:rsid w:val="00806A13"/>
    <w:rsid w:val="00820D9E"/>
    <w:rsid w:val="00821F27"/>
    <w:rsid w:val="00831C25"/>
    <w:rsid w:val="00831F68"/>
    <w:rsid w:val="00836EAF"/>
    <w:rsid w:val="008467D5"/>
    <w:rsid w:val="008500C9"/>
    <w:rsid w:val="00850D49"/>
    <w:rsid w:val="00866D09"/>
    <w:rsid w:val="00870F2F"/>
    <w:rsid w:val="00877D7D"/>
    <w:rsid w:val="00882B04"/>
    <w:rsid w:val="00884212"/>
    <w:rsid w:val="00890FC8"/>
    <w:rsid w:val="00894B1E"/>
    <w:rsid w:val="008A28D3"/>
    <w:rsid w:val="008A4DA1"/>
    <w:rsid w:val="008B67E1"/>
    <w:rsid w:val="008B7891"/>
    <w:rsid w:val="008D4C16"/>
    <w:rsid w:val="008E4CD4"/>
    <w:rsid w:val="008F1565"/>
    <w:rsid w:val="008F16A5"/>
    <w:rsid w:val="00900AA1"/>
    <w:rsid w:val="0091034F"/>
    <w:rsid w:val="00915E6A"/>
    <w:rsid w:val="009248FC"/>
    <w:rsid w:val="00924B2A"/>
    <w:rsid w:val="0092519A"/>
    <w:rsid w:val="00935B4E"/>
    <w:rsid w:val="0093655B"/>
    <w:rsid w:val="00936DAC"/>
    <w:rsid w:val="009407A2"/>
    <w:rsid w:val="00943FCE"/>
    <w:rsid w:val="00946E26"/>
    <w:rsid w:val="00954025"/>
    <w:rsid w:val="00962C8F"/>
    <w:rsid w:val="009706E7"/>
    <w:rsid w:val="009730BB"/>
    <w:rsid w:val="00976E35"/>
    <w:rsid w:val="009A5936"/>
    <w:rsid w:val="009B25A1"/>
    <w:rsid w:val="009B5336"/>
    <w:rsid w:val="009C4DEF"/>
    <w:rsid w:val="009F1431"/>
    <w:rsid w:val="009F18FC"/>
    <w:rsid w:val="009F35CA"/>
    <w:rsid w:val="00A036D5"/>
    <w:rsid w:val="00A05103"/>
    <w:rsid w:val="00A23442"/>
    <w:rsid w:val="00A2346E"/>
    <w:rsid w:val="00A45CCF"/>
    <w:rsid w:val="00A52C3F"/>
    <w:rsid w:val="00A71E95"/>
    <w:rsid w:val="00A77DBB"/>
    <w:rsid w:val="00A805F8"/>
    <w:rsid w:val="00A907BA"/>
    <w:rsid w:val="00A91C67"/>
    <w:rsid w:val="00A920A9"/>
    <w:rsid w:val="00A9478A"/>
    <w:rsid w:val="00AA1C3A"/>
    <w:rsid w:val="00AA3154"/>
    <w:rsid w:val="00AC12E0"/>
    <w:rsid w:val="00AC3C53"/>
    <w:rsid w:val="00AD5F39"/>
    <w:rsid w:val="00AE2F4A"/>
    <w:rsid w:val="00AE5E31"/>
    <w:rsid w:val="00AF0792"/>
    <w:rsid w:val="00AF1490"/>
    <w:rsid w:val="00AF584F"/>
    <w:rsid w:val="00B06D59"/>
    <w:rsid w:val="00B14256"/>
    <w:rsid w:val="00B20C1D"/>
    <w:rsid w:val="00B2102B"/>
    <w:rsid w:val="00B242D5"/>
    <w:rsid w:val="00B32383"/>
    <w:rsid w:val="00B347FF"/>
    <w:rsid w:val="00B379A0"/>
    <w:rsid w:val="00B434F1"/>
    <w:rsid w:val="00B47F3D"/>
    <w:rsid w:val="00B676E1"/>
    <w:rsid w:val="00B74648"/>
    <w:rsid w:val="00BB01DF"/>
    <w:rsid w:val="00BB4CCA"/>
    <w:rsid w:val="00BB62C9"/>
    <w:rsid w:val="00BB64E1"/>
    <w:rsid w:val="00BB7056"/>
    <w:rsid w:val="00BC06B4"/>
    <w:rsid w:val="00C06515"/>
    <w:rsid w:val="00C076C3"/>
    <w:rsid w:val="00C1561D"/>
    <w:rsid w:val="00C17CCC"/>
    <w:rsid w:val="00C43404"/>
    <w:rsid w:val="00C538C5"/>
    <w:rsid w:val="00C60EC6"/>
    <w:rsid w:val="00C674FB"/>
    <w:rsid w:val="00C7173E"/>
    <w:rsid w:val="00C71E02"/>
    <w:rsid w:val="00CA5105"/>
    <w:rsid w:val="00CB4D82"/>
    <w:rsid w:val="00CC3704"/>
    <w:rsid w:val="00CC6988"/>
    <w:rsid w:val="00CD61B9"/>
    <w:rsid w:val="00CE6BBA"/>
    <w:rsid w:val="00CF7EED"/>
    <w:rsid w:val="00D001CF"/>
    <w:rsid w:val="00D14664"/>
    <w:rsid w:val="00D23CAD"/>
    <w:rsid w:val="00D252D7"/>
    <w:rsid w:val="00D25561"/>
    <w:rsid w:val="00D34A47"/>
    <w:rsid w:val="00D36709"/>
    <w:rsid w:val="00D3691C"/>
    <w:rsid w:val="00D63029"/>
    <w:rsid w:val="00D66FCF"/>
    <w:rsid w:val="00D81140"/>
    <w:rsid w:val="00D87983"/>
    <w:rsid w:val="00DA29C9"/>
    <w:rsid w:val="00DA4787"/>
    <w:rsid w:val="00DB6032"/>
    <w:rsid w:val="00DC126D"/>
    <w:rsid w:val="00DD2FB6"/>
    <w:rsid w:val="00DD46FC"/>
    <w:rsid w:val="00DD68BC"/>
    <w:rsid w:val="00DD6D0C"/>
    <w:rsid w:val="00DE131A"/>
    <w:rsid w:val="00DF2A4B"/>
    <w:rsid w:val="00E12BBD"/>
    <w:rsid w:val="00E12F5A"/>
    <w:rsid w:val="00E248CD"/>
    <w:rsid w:val="00E570A7"/>
    <w:rsid w:val="00E673B6"/>
    <w:rsid w:val="00E70BDD"/>
    <w:rsid w:val="00E86FB8"/>
    <w:rsid w:val="00EA1467"/>
    <w:rsid w:val="00EA31EE"/>
    <w:rsid w:val="00EB7CDC"/>
    <w:rsid w:val="00ED20A8"/>
    <w:rsid w:val="00ED4279"/>
    <w:rsid w:val="00EE3FDB"/>
    <w:rsid w:val="00EF6C0C"/>
    <w:rsid w:val="00F0064C"/>
    <w:rsid w:val="00F01810"/>
    <w:rsid w:val="00F0702A"/>
    <w:rsid w:val="00F131DC"/>
    <w:rsid w:val="00F1651F"/>
    <w:rsid w:val="00F17ABB"/>
    <w:rsid w:val="00F5404D"/>
    <w:rsid w:val="00F57D35"/>
    <w:rsid w:val="00F60E77"/>
    <w:rsid w:val="00F62295"/>
    <w:rsid w:val="00F733FB"/>
    <w:rsid w:val="00F75BA2"/>
    <w:rsid w:val="00F92B83"/>
    <w:rsid w:val="00FA25BC"/>
    <w:rsid w:val="00FB0116"/>
    <w:rsid w:val="00FC0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C120FB6"/>
  <w15:docId w15:val="{5F166C1F-6280-4BD3-B332-D4480A37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BC9"/>
    <w:pPr>
      <w:ind w:leftChars="200" w:left="480"/>
    </w:pPr>
  </w:style>
  <w:style w:type="paragraph" w:styleId="a4">
    <w:name w:val="header"/>
    <w:basedOn w:val="a"/>
    <w:link w:val="a5"/>
    <w:uiPriority w:val="99"/>
    <w:unhideWhenUsed/>
    <w:rsid w:val="005F306F"/>
    <w:pPr>
      <w:tabs>
        <w:tab w:val="center" w:pos="4153"/>
        <w:tab w:val="right" w:pos="8306"/>
      </w:tabs>
      <w:snapToGrid w:val="0"/>
    </w:pPr>
    <w:rPr>
      <w:sz w:val="20"/>
      <w:szCs w:val="20"/>
    </w:rPr>
  </w:style>
  <w:style w:type="character" w:customStyle="1" w:styleId="a5">
    <w:name w:val="頁首 字元"/>
    <w:basedOn w:val="a0"/>
    <w:link w:val="a4"/>
    <w:uiPriority w:val="99"/>
    <w:rsid w:val="005F306F"/>
    <w:rPr>
      <w:sz w:val="20"/>
      <w:szCs w:val="20"/>
    </w:rPr>
  </w:style>
  <w:style w:type="paragraph" w:styleId="a6">
    <w:name w:val="footer"/>
    <w:basedOn w:val="a"/>
    <w:link w:val="a7"/>
    <w:uiPriority w:val="99"/>
    <w:unhideWhenUsed/>
    <w:rsid w:val="005F306F"/>
    <w:pPr>
      <w:tabs>
        <w:tab w:val="center" w:pos="4153"/>
        <w:tab w:val="right" w:pos="8306"/>
      </w:tabs>
      <w:snapToGrid w:val="0"/>
    </w:pPr>
    <w:rPr>
      <w:sz w:val="20"/>
      <w:szCs w:val="20"/>
    </w:rPr>
  </w:style>
  <w:style w:type="character" w:customStyle="1" w:styleId="a7">
    <w:name w:val="頁尾 字元"/>
    <w:basedOn w:val="a0"/>
    <w:link w:val="a6"/>
    <w:uiPriority w:val="99"/>
    <w:rsid w:val="005F306F"/>
    <w:rPr>
      <w:sz w:val="20"/>
      <w:szCs w:val="20"/>
    </w:rPr>
  </w:style>
  <w:style w:type="paragraph" w:styleId="a8">
    <w:name w:val="No Spacing"/>
    <w:uiPriority w:val="99"/>
    <w:qFormat/>
    <w:rsid w:val="005F306F"/>
    <w:pPr>
      <w:widowControl w:val="0"/>
      <w:jc w:val="distribute"/>
    </w:pPr>
    <w:rPr>
      <w:rFonts w:ascii="Calibri" w:eastAsia="新細明體" w:hAnsi="Calibri" w:cs="Times New Roman"/>
    </w:rPr>
  </w:style>
  <w:style w:type="table" w:styleId="a9">
    <w:name w:val="Table Grid"/>
    <w:basedOn w:val="a1"/>
    <w:uiPriority w:val="39"/>
    <w:rsid w:val="00F0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56405"/>
    <w:rPr>
      <w:sz w:val="18"/>
      <w:szCs w:val="18"/>
    </w:rPr>
  </w:style>
  <w:style w:type="paragraph" w:styleId="ab">
    <w:name w:val="annotation text"/>
    <w:basedOn w:val="a"/>
    <w:link w:val="ac"/>
    <w:uiPriority w:val="99"/>
    <w:semiHidden/>
    <w:unhideWhenUsed/>
    <w:rsid w:val="00756405"/>
  </w:style>
  <w:style w:type="character" w:customStyle="1" w:styleId="ac">
    <w:name w:val="註解文字 字元"/>
    <w:basedOn w:val="a0"/>
    <w:link w:val="ab"/>
    <w:uiPriority w:val="99"/>
    <w:semiHidden/>
    <w:rsid w:val="00756405"/>
  </w:style>
  <w:style w:type="paragraph" w:styleId="ad">
    <w:name w:val="annotation subject"/>
    <w:basedOn w:val="ab"/>
    <w:next w:val="ab"/>
    <w:link w:val="ae"/>
    <w:uiPriority w:val="99"/>
    <w:semiHidden/>
    <w:unhideWhenUsed/>
    <w:rsid w:val="00756405"/>
    <w:rPr>
      <w:b/>
      <w:bCs/>
    </w:rPr>
  </w:style>
  <w:style w:type="character" w:customStyle="1" w:styleId="ae">
    <w:name w:val="註解主旨 字元"/>
    <w:basedOn w:val="ac"/>
    <w:link w:val="ad"/>
    <w:uiPriority w:val="99"/>
    <w:semiHidden/>
    <w:rsid w:val="00756405"/>
    <w:rPr>
      <w:b/>
      <w:bCs/>
    </w:rPr>
  </w:style>
  <w:style w:type="paragraph" w:styleId="af">
    <w:name w:val="Balloon Text"/>
    <w:basedOn w:val="a"/>
    <w:link w:val="af0"/>
    <w:uiPriority w:val="99"/>
    <w:semiHidden/>
    <w:unhideWhenUsed/>
    <w:rsid w:val="0075640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56405"/>
    <w:rPr>
      <w:rFonts w:asciiTheme="majorHAnsi" w:eastAsiaTheme="majorEastAsia" w:hAnsiTheme="majorHAnsi" w:cstheme="majorBidi"/>
      <w:sz w:val="18"/>
      <w:szCs w:val="18"/>
    </w:rPr>
  </w:style>
  <w:style w:type="paragraph" w:styleId="Web">
    <w:name w:val="Normal (Web)"/>
    <w:basedOn w:val="a"/>
    <w:uiPriority w:val="99"/>
    <w:unhideWhenUsed/>
    <w:rsid w:val="00756405"/>
    <w:pPr>
      <w:widowControl/>
      <w:spacing w:before="100" w:beforeAutospacing="1" w:after="100" w:afterAutospacing="1"/>
    </w:pPr>
    <w:rPr>
      <w:rFonts w:ascii="新細明體" w:eastAsia="新細明體" w:hAnsi="新細明體" w:cs="新細明體"/>
      <w:kern w:val="0"/>
      <w:szCs w:val="24"/>
    </w:rPr>
  </w:style>
  <w:style w:type="table" w:customStyle="1" w:styleId="1">
    <w:name w:val="表格格線 (淺色)1"/>
    <w:basedOn w:val="a1"/>
    <w:uiPriority w:val="40"/>
    <w:rsid w:val="006800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8B81-69B8-4F1B-A3AA-94CE7141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10</cp:revision>
  <cp:lastPrinted>2019-03-11T06:46:00Z</cp:lastPrinted>
  <dcterms:created xsi:type="dcterms:W3CDTF">2019-11-21T05:45:00Z</dcterms:created>
  <dcterms:modified xsi:type="dcterms:W3CDTF">2019-12-09T03:20:00Z</dcterms:modified>
</cp:coreProperties>
</file>